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B99" w:rsidRDefault="00574B99" w:rsidP="00C6691B">
      <w:pPr>
        <w:spacing w:line="480" w:lineRule="auto"/>
        <w:rPr>
          <w:rFonts w:ascii="Times New Roman" w:hAnsi="Times New Roman" w:cs="Times New Roman"/>
          <w:sz w:val="24"/>
          <w:szCs w:val="24"/>
        </w:rPr>
      </w:pPr>
      <w:r>
        <w:rPr>
          <w:rFonts w:ascii="Times New Roman" w:hAnsi="Times New Roman" w:cs="Times New Roman"/>
          <w:sz w:val="24"/>
          <w:szCs w:val="24"/>
        </w:rPr>
        <w:t>First and Last Name</w:t>
      </w:r>
    </w:p>
    <w:p w:rsidR="00574B99" w:rsidRDefault="00574B99" w:rsidP="00C6691B">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574B99" w:rsidRDefault="00574B99" w:rsidP="00C6691B">
      <w:pPr>
        <w:spacing w:line="480" w:lineRule="auto"/>
        <w:rPr>
          <w:rFonts w:ascii="Times New Roman" w:hAnsi="Times New Roman" w:cs="Times New Roman"/>
          <w:sz w:val="24"/>
          <w:szCs w:val="24"/>
        </w:rPr>
      </w:pPr>
      <w:r>
        <w:rPr>
          <w:rFonts w:ascii="Times New Roman" w:hAnsi="Times New Roman" w:cs="Times New Roman"/>
          <w:sz w:val="24"/>
          <w:szCs w:val="24"/>
        </w:rPr>
        <w:t xml:space="preserve">Class </w:t>
      </w:r>
    </w:p>
    <w:p w:rsidR="00574B99" w:rsidRDefault="00574B99" w:rsidP="00C6691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291183" w:rsidRPr="00574B99" w:rsidRDefault="00291183" w:rsidP="0029118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What </w:t>
      </w:r>
      <w:r w:rsidR="00866007">
        <w:rPr>
          <w:rFonts w:ascii="Times New Roman" w:hAnsi="Times New Roman" w:cs="Times New Roman"/>
          <w:sz w:val="24"/>
          <w:szCs w:val="24"/>
        </w:rPr>
        <w:t>Threats Face</w:t>
      </w:r>
      <w:r>
        <w:rPr>
          <w:rFonts w:ascii="Times New Roman" w:hAnsi="Times New Roman" w:cs="Times New Roman"/>
          <w:sz w:val="24"/>
          <w:szCs w:val="24"/>
        </w:rPr>
        <w:t xml:space="preserve"> Religion</w:t>
      </w:r>
      <w:r w:rsidR="00FA3E6A">
        <w:rPr>
          <w:rFonts w:ascii="Times New Roman" w:hAnsi="Times New Roman" w:cs="Times New Roman"/>
          <w:sz w:val="24"/>
          <w:szCs w:val="24"/>
        </w:rPr>
        <w:t>,</w:t>
      </w:r>
      <w:r>
        <w:rPr>
          <w:rFonts w:ascii="Times New Roman" w:hAnsi="Times New Roman" w:cs="Times New Roman"/>
          <w:sz w:val="24"/>
          <w:szCs w:val="24"/>
        </w:rPr>
        <w:t xml:space="preserve"> and </w:t>
      </w:r>
      <w:r w:rsidR="00866007">
        <w:rPr>
          <w:rFonts w:ascii="Times New Roman" w:hAnsi="Times New Roman" w:cs="Times New Roman"/>
          <w:sz w:val="24"/>
          <w:szCs w:val="24"/>
        </w:rPr>
        <w:t>what</w:t>
      </w:r>
      <w:r>
        <w:rPr>
          <w:rFonts w:ascii="Times New Roman" w:hAnsi="Times New Roman" w:cs="Times New Roman"/>
          <w:sz w:val="24"/>
          <w:szCs w:val="24"/>
        </w:rPr>
        <w:t xml:space="preserve"> are the Possible Solutions?</w:t>
      </w:r>
    </w:p>
    <w:p w:rsidR="00574B99" w:rsidRDefault="00574B99" w:rsidP="00574B99">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CD744C" w:rsidRDefault="00CD744C" w:rsidP="00CD744C">
      <w:pPr>
        <w:spacing w:line="480" w:lineRule="auto"/>
        <w:rPr>
          <w:rFonts w:ascii="Times New Roman" w:hAnsi="Times New Roman" w:cs="Times New Roman"/>
          <w:sz w:val="24"/>
          <w:szCs w:val="24"/>
        </w:rPr>
      </w:pPr>
      <w:r>
        <w:rPr>
          <w:rFonts w:ascii="Times New Roman" w:hAnsi="Times New Roman" w:cs="Times New Roman"/>
          <w:sz w:val="24"/>
          <w:szCs w:val="24"/>
        </w:rPr>
        <w:tab/>
        <w:t>Religion in the whole world is facing various threats. These challenges did not start today</w:t>
      </w:r>
      <w:r w:rsidR="00FA3E6A">
        <w:rPr>
          <w:rFonts w:ascii="Times New Roman" w:hAnsi="Times New Roman" w:cs="Times New Roman"/>
          <w:sz w:val="24"/>
          <w:szCs w:val="24"/>
        </w:rPr>
        <w:t>,</w:t>
      </w:r>
      <w:r>
        <w:rPr>
          <w:rFonts w:ascii="Times New Roman" w:hAnsi="Times New Roman" w:cs="Times New Roman"/>
          <w:sz w:val="24"/>
          <w:szCs w:val="24"/>
        </w:rPr>
        <w:t xml:space="preserve"> and they have been escalating with time. A closer look at the threats will unfold many issues that spring up based on the world order today.</w:t>
      </w:r>
      <w:r w:rsidR="00FA3E6A">
        <w:rPr>
          <w:rFonts w:ascii="Times New Roman" w:hAnsi="Times New Roman" w:cs="Times New Roman"/>
          <w:sz w:val="24"/>
          <w:szCs w:val="24"/>
        </w:rPr>
        <w:t xml:space="preserve"> Technological interventions and political injections have made religion</w:t>
      </w:r>
      <w:r>
        <w:rPr>
          <w:rFonts w:ascii="Times New Roman" w:hAnsi="Times New Roman" w:cs="Times New Roman"/>
          <w:sz w:val="24"/>
          <w:szCs w:val="24"/>
        </w:rPr>
        <w:t xml:space="preserve"> a playing ground for humankind</w:t>
      </w:r>
      <w:r w:rsidR="00045B21" w:rsidRPr="00045B21">
        <w:rPr>
          <w:rFonts w:ascii="Times New Roman" w:hAnsi="Times New Roman" w:cs="Times New Roman"/>
          <w:sz w:val="24"/>
          <w:szCs w:val="24"/>
        </w:rPr>
        <w:t xml:space="preserve"> </w:t>
      </w:r>
      <w:r w:rsidR="00045B21">
        <w:rPr>
          <w:rFonts w:ascii="Times New Roman" w:hAnsi="Times New Roman" w:cs="Times New Roman"/>
          <w:sz w:val="24"/>
          <w:szCs w:val="24"/>
        </w:rPr>
        <w:t>(Lassander &amp;</w:t>
      </w:r>
      <w:r w:rsidR="00045B21" w:rsidRPr="00045B21">
        <w:rPr>
          <w:rFonts w:ascii="Times New Roman" w:hAnsi="Times New Roman" w:cs="Times New Roman"/>
          <w:sz w:val="24"/>
          <w:szCs w:val="24"/>
        </w:rPr>
        <w:t xml:space="preserve"> Mika</w:t>
      </w:r>
      <w:r w:rsidR="00045B21">
        <w:rPr>
          <w:rFonts w:ascii="Times New Roman" w:hAnsi="Times New Roman" w:cs="Times New Roman"/>
          <w:sz w:val="24"/>
          <w:szCs w:val="24"/>
        </w:rPr>
        <w:t xml:space="preserve"> 2017)</w:t>
      </w:r>
      <w:r>
        <w:rPr>
          <w:rFonts w:ascii="Times New Roman" w:hAnsi="Times New Roman" w:cs="Times New Roman"/>
          <w:sz w:val="24"/>
          <w:szCs w:val="24"/>
        </w:rPr>
        <w:t>.</w:t>
      </w:r>
      <w:r w:rsidR="00D3528E">
        <w:rPr>
          <w:rFonts w:ascii="Times New Roman" w:hAnsi="Times New Roman" w:cs="Times New Roman"/>
          <w:sz w:val="24"/>
          <w:szCs w:val="24"/>
        </w:rPr>
        <w:t xml:space="preserve"> This article looks at the threats and tries to come up with a path that could provide a solution to these threats.</w:t>
      </w:r>
    </w:p>
    <w:p w:rsidR="00D3528E" w:rsidRDefault="00D3528E" w:rsidP="00D3528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Technological Tendencies</w:t>
      </w:r>
    </w:p>
    <w:p w:rsidR="00D3528E" w:rsidRDefault="00D3528E" w:rsidP="00D3528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Technological trends have caused a major threat to religion. People</w:t>
      </w:r>
      <w:r w:rsidR="00FA3E6A">
        <w:rPr>
          <w:rFonts w:ascii="Times New Roman" w:hAnsi="Times New Roman" w:cs="Times New Roman"/>
          <w:sz w:val="24"/>
          <w:szCs w:val="24"/>
        </w:rPr>
        <w:t xml:space="preserve"> get</w:t>
      </w:r>
      <w:r>
        <w:rPr>
          <w:rFonts w:ascii="Times New Roman" w:hAnsi="Times New Roman" w:cs="Times New Roman"/>
          <w:sz w:val="24"/>
          <w:szCs w:val="24"/>
        </w:rPr>
        <w:t xml:space="preserve"> glued to screens; they use applications, follow movies and even decide to watch sermons instead of going to worship centers. They don’t see the importance of the physicality of a church and valu</w:t>
      </w:r>
      <w:r w:rsidR="00FA3E6A">
        <w:rPr>
          <w:rFonts w:ascii="Times New Roman" w:hAnsi="Times New Roman" w:cs="Times New Roman"/>
          <w:sz w:val="24"/>
          <w:szCs w:val="24"/>
        </w:rPr>
        <w:t>e</w:t>
      </w:r>
      <w:r>
        <w:rPr>
          <w:rFonts w:ascii="Times New Roman" w:hAnsi="Times New Roman" w:cs="Times New Roman"/>
          <w:sz w:val="24"/>
          <w:szCs w:val="24"/>
        </w:rPr>
        <w:t xml:space="preserve"> the body of Christ. Churches should find means of encouraging physical gatherings, holding the Lord</w:t>
      </w:r>
      <w:r w:rsidR="00FA3E6A">
        <w:rPr>
          <w:rFonts w:ascii="Times New Roman" w:hAnsi="Times New Roman" w:cs="Times New Roman"/>
          <w:sz w:val="24"/>
          <w:szCs w:val="24"/>
        </w:rPr>
        <w:t>'</w:t>
      </w:r>
      <w:r w:rsidR="00265F3A">
        <w:rPr>
          <w:rFonts w:ascii="Times New Roman" w:hAnsi="Times New Roman" w:cs="Times New Roman"/>
          <w:sz w:val="24"/>
          <w:szCs w:val="24"/>
        </w:rPr>
        <w:t>s S</w:t>
      </w:r>
      <w:r>
        <w:rPr>
          <w:rFonts w:ascii="Times New Roman" w:hAnsi="Times New Roman" w:cs="Times New Roman"/>
          <w:sz w:val="24"/>
          <w:szCs w:val="24"/>
        </w:rPr>
        <w:t>upper</w:t>
      </w:r>
      <w:r w:rsidR="00801809">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and sharing the Holy Communion. Anything that will sensitize people to the reality of t</w:t>
      </w:r>
      <w:r w:rsidR="00FA3E6A">
        <w:rPr>
          <w:rFonts w:ascii="Times New Roman" w:hAnsi="Times New Roman" w:cs="Times New Roman"/>
          <w:sz w:val="24"/>
          <w:szCs w:val="24"/>
        </w:rPr>
        <w:t>he church in the world should</w:t>
      </w:r>
      <w:r>
        <w:rPr>
          <w:rFonts w:ascii="Times New Roman" w:hAnsi="Times New Roman" w:cs="Times New Roman"/>
          <w:sz w:val="24"/>
          <w:szCs w:val="24"/>
        </w:rPr>
        <w:t xml:space="preserve"> do.</w:t>
      </w:r>
    </w:p>
    <w:p w:rsidR="0045054E" w:rsidRDefault="0045054E" w:rsidP="0045054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Compartmentalization</w:t>
      </w:r>
    </w:p>
    <w:p w:rsidR="0045054E" w:rsidRDefault="0045054E" w:rsidP="0045054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current generation is one that is compartmentalized. People engage in a lot of chatting, posting of their lives from one social platform to another. They consume various videos and audios from the media and read the bible during other times. All</w:t>
      </w:r>
      <w:r w:rsidR="00265F3A">
        <w:rPr>
          <w:rFonts w:ascii="Times New Roman" w:hAnsi="Times New Roman" w:cs="Times New Roman"/>
          <w:sz w:val="24"/>
          <w:szCs w:val="24"/>
        </w:rPr>
        <w:t xml:space="preserve"> this has wreaked havoc to religion</w:t>
      </w:r>
      <w:r w:rsidR="00FA3E6A">
        <w:rPr>
          <w:rFonts w:ascii="Times New Roman" w:hAnsi="Times New Roman" w:cs="Times New Roman"/>
          <w:sz w:val="24"/>
          <w:szCs w:val="24"/>
        </w:rPr>
        <w:t>,</w:t>
      </w:r>
      <w:r>
        <w:rPr>
          <w:rFonts w:ascii="Times New Roman" w:hAnsi="Times New Roman" w:cs="Times New Roman"/>
          <w:sz w:val="24"/>
          <w:szCs w:val="24"/>
        </w:rPr>
        <w:t xml:space="preserve"> and the religion has lost direction. Religion requires total commitment because </w:t>
      </w:r>
      <w:r w:rsidR="00FA3E6A">
        <w:rPr>
          <w:rFonts w:ascii="Times New Roman" w:hAnsi="Times New Roman" w:cs="Times New Roman"/>
          <w:sz w:val="24"/>
          <w:szCs w:val="24"/>
        </w:rPr>
        <w:t>it cannot mix</w:t>
      </w:r>
      <w:r>
        <w:rPr>
          <w:rFonts w:ascii="Times New Roman" w:hAnsi="Times New Roman" w:cs="Times New Roman"/>
          <w:sz w:val="24"/>
          <w:szCs w:val="24"/>
        </w:rPr>
        <w:t xml:space="preserve"> with </w:t>
      </w:r>
      <w:r w:rsidR="00FA3E6A">
        <w:rPr>
          <w:rFonts w:ascii="Times New Roman" w:hAnsi="Times New Roman" w:cs="Times New Roman"/>
          <w:sz w:val="24"/>
          <w:szCs w:val="24"/>
        </w:rPr>
        <w:t xml:space="preserve">the </w:t>
      </w:r>
      <w:r>
        <w:rPr>
          <w:rFonts w:ascii="Times New Roman" w:hAnsi="Times New Roman" w:cs="Times New Roman"/>
          <w:sz w:val="24"/>
          <w:szCs w:val="24"/>
        </w:rPr>
        <w:t>chunk from the world trends.</w:t>
      </w:r>
    </w:p>
    <w:p w:rsidR="0045054E" w:rsidRDefault="0045054E" w:rsidP="0045054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Boredom</w:t>
      </w:r>
    </w:p>
    <w:p w:rsidR="0045054E" w:rsidRDefault="0045054E" w:rsidP="0045054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world is moving fast and wants things hurried. Since religion requires commitment and time, people are losing focus. They are so into the current </w:t>
      </w:r>
      <w:r w:rsidR="00BF22F8">
        <w:rPr>
          <w:rFonts w:ascii="Times New Roman" w:hAnsi="Times New Roman" w:cs="Times New Roman"/>
          <w:sz w:val="24"/>
          <w:szCs w:val="24"/>
        </w:rPr>
        <w:t>issues that are not religious to the extent of seeing religion as an old thing that requires no attention. The religious doctrines remain unchanged</w:t>
      </w:r>
      <w:r w:rsidR="00FA3E6A">
        <w:rPr>
          <w:rFonts w:ascii="Times New Roman" w:hAnsi="Times New Roman" w:cs="Times New Roman"/>
          <w:sz w:val="24"/>
          <w:szCs w:val="24"/>
        </w:rPr>
        <w:t>,</w:t>
      </w:r>
      <w:r w:rsidR="00BF22F8">
        <w:rPr>
          <w:rFonts w:ascii="Times New Roman" w:hAnsi="Times New Roman" w:cs="Times New Roman"/>
          <w:sz w:val="24"/>
          <w:szCs w:val="24"/>
        </w:rPr>
        <w:t xml:space="preserve"> making people get bored with them. Religions should come up with mechanisms that will reinstate focus on religion</w:t>
      </w:r>
      <w:r w:rsidR="00FA3E6A">
        <w:rPr>
          <w:rFonts w:ascii="Times New Roman" w:hAnsi="Times New Roman" w:cs="Times New Roman"/>
          <w:sz w:val="24"/>
          <w:szCs w:val="24"/>
        </w:rPr>
        <w:t>,</w:t>
      </w:r>
      <w:r w:rsidR="00BF22F8">
        <w:rPr>
          <w:rFonts w:ascii="Times New Roman" w:hAnsi="Times New Roman" w:cs="Times New Roman"/>
          <w:sz w:val="24"/>
          <w:szCs w:val="24"/>
        </w:rPr>
        <w:t xml:space="preserve"> lest it will be phased out with time. The threat applies to all religions worldwide</w:t>
      </w:r>
      <w:r w:rsidR="00FA3E6A">
        <w:rPr>
          <w:rFonts w:ascii="Times New Roman" w:hAnsi="Times New Roman" w:cs="Times New Roman"/>
          <w:sz w:val="24"/>
          <w:szCs w:val="24"/>
        </w:rPr>
        <w:t>,</w:t>
      </w:r>
      <w:r w:rsidR="00BF22F8">
        <w:rPr>
          <w:rFonts w:ascii="Times New Roman" w:hAnsi="Times New Roman" w:cs="Times New Roman"/>
          <w:sz w:val="24"/>
          <w:szCs w:val="24"/>
        </w:rPr>
        <w:t xml:space="preserve"> but the degree differs for each.</w:t>
      </w:r>
    </w:p>
    <w:p w:rsidR="00BF22F8" w:rsidRDefault="00BF22F8" w:rsidP="00BF22F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Complexity</w:t>
      </w:r>
    </w:p>
    <w:p w:rsidR="00BF22F8" w:rsidRDefault="00BF22F8" w:rsidP="00BF22F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Some religions have incorporated many staff and programs which have turned their religions </w:t>
      </w:r>
      <w:r w:rsidR="00FA3E6A">
        <w:rPr>
          <w:rFonts w:ascii="Times New Roman" w:hAnsi="Times New Roman" w:cs="Times New Roman"/>
          <w:sz w:val="24"/>
          <w:szCs w:val="24"/>
        </w:rPr>
        <w:t>in</w:t>
      </w:r>
      <w:r>
        <w:rPr>
          <w:rFonts w:ascii="Times New Roman" w:hAnsi="Times New Roman" w:cs="Times New Roman"/>
          <w:sz w:val="24"/>
          <w:szCs w:val="24"/>
        </w:rPr>
        <w:t xml:space="preserve">to complex corporations. It applies mostly </w:t>
      </w:r>
      <w:r w:rsidR="00FA3E6A">
        <w:rPr>
          <w:rFonts w:ascii="Times New Roman" w:hAnsi="Times New Roman" w:cs="Times New Roman"/>
          <w:sz w:val="24"/>
          <w:szCs w:val="24"/>
        </w:rPr>
        <w:t>to</w:t>
      </w:r>
      <w:r>
        <w:rPr>
          <w:rFonts w:ascii="Times New Roman" w:hAnsi="Times New Roman" w:cs="Times New Roman"/>
          <w:sz w:val="24"/>
          <w:szCs w:val="24"/>
        </w:rPr>
        <w:t xml:space="preserve"> the Christian fraternity. The complexity has impaired the mission of the churches. They need to rediscover the beauty of simplicity in religion. The focus should be on the core values and historical </w:t>
      </w:r>
      <w:r w:rsidR="00291183">
        <w:rPr>
          <w:rFonts w:ascii="Times New Roman" w:hAnsi="Times New Roman" w:cs="Times New Roman"/>
          <w:sz w:val="24"/>
          <w:szCs w:val="24"/>
        </w:rPr>
        <w:t>attachments. When religion becomes more complicated</w:t>
      </w:r>
      <w:r w:rsidR="00FA3E6A">
        <w:rPr>
          <w:rFonts w:ascii="Times New Roman" w:hAnsi="Times New Roman" w:cs="Times New Roman"/>
          <w:sz w:val="24"/>
          <w:szCs w:val="24"/>
        </w:rPr>
        <w:t>,</w:t>
      </w:r>
      <w:r w:rsidR="00291183">
        <w:rPr>
          <w:rFonts w:ascii="Times New Roman" w:hAnsi="Times New Roman" w:cs="Times New Roman"/>
          <w:sz w:val="24"/>
          <w:szCs w:val="24"/>
        </w:rPr>
        <w:t xml:space="preserve"> it becomes less counterculture.</w:t>
      </w:r>
    </w:p>
    <w:p w:rsidR="00291183" w:rsidRDefault="00291183" w:rsidP="0029118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Temptation of Homogeneity</w:t>
      </w:r>
    </w:p>
    <w:p w:rsidR="00291183" w:rsidRPr="00291183" w:rsidRDefault="00291183" w:rsidP="0029118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Today people will be confined to a religion that has those individuals of their level. In other words, religion has created a wall of homogeneity. Religion is meant to break various walls </w:t>
      </w:r>
      <w:r>
        <w:rPr>
          <w:rFonts w:ascii="Times New Roman" w:hAnsi="Times New Roman" w:cs="Times New Roman"/>
          <w:sz w:val="24"/>
          <w:szCs w:val="24"/>
        </w:rPr>
        <w:lastRenderedPageBreak/>
        <w:t xml:space="preserve">and bring together people of all statuses and cultures. This chain should be broken least it will continue reaping religion apart. </w:t>
      </w:r>
    </w:p>
    <w:p w:rsidR="00291183" w:rsidRPr="00291183" w:rsidRDefault="00291183" w:rsidP="00291183">
      <w:pPr>
        <w:spacing w:line="480" w:lineRule="auto"/>
        <w:jc w:val="center"/>
        <w:rPr>
          <w:rFonts w:ascii="Times New Roman" w:hAnsi="Times New Roman" w:cs="Times New Roman"/>
          <w:b/>
          <w:sz w:val="24"/>
          <w:szCs w:val="24"/>
        </w:rPr>
      </w:pPr>
    </w:p>
    <w:p w:rsidR="00B74E32" w:rsidRPr="00B74E32" w:rsidRDefault="00B74E32" w:rsidP="00B74E32">
      <w:pPr>
        <w:spacing w:line="480" w:lineRule="auto"/>
        <w:jc w:val="center"/>
        <w:rPr>
          <w:rFonts w:ascii="Times New Roman" w:hAnsi="Times New Roman" w:cs="Times New Roman"/>
          <w:b/>
          <w:sz w:val="24"/>
          <w:szCs w:val="24"/>
        </w:rPr>
      </w:pPr>
      <w:r w:rsidRPr="00B74E32">
        <w:rPr>
          <w:rFonts w:ascii="Times New Roman" w:hAnsi="Times New Roman" w:cs="Times New Roman"/>
          <w:b/>
          <w:sz w:val="24"/>
          <w:szCs w:val="24"/>
        </w:rPr>
        <w:t>Relationship to an Evolving Society</w:t>
      </w:r>
    </w:p>
    <w:p w:rsidR="00B74E32" w:rsidRDefault="00FC02E3" w:rsidP="00C60FC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84585">
        <w:rPr>
          <w:rFonts w:ascii="Times New Roman" w:hAnsi="Times New Roman" w:cs="Times New Roman"/>
          <w:sz w:val="24"/>
          <w:szCs w:val="24"/>
        </w:rPr>
        <w:tab/>
      </w:r>
      <w:r>
        <w:rPr>
          <w:rFonts w:ascii="Times New Roman" w:hAnsi="Times New Roman" w:cs="Times New Roman"/>
          <w:sz w:val="24"/>
          <w:szCs w:val="24"/>
        </w:rPr>
        <w:t>The first threat is to establish the relationship between religion and to a quickly advancing world</w:t>
      </w:r>
      <w:r w:rsidR="00B74E32" w:rsidRPr="00B74E32">
        <w:rPr>
          <w:rFonts w:ascii="Times New Roman" w:hAnsi="Times New Roman" w:cs="Times New Roman"/>
          <w:sz w:val="24"/>
          <w:szCs w:val="24"/>
        </w:rPr>
        <w:t xml:space="preserve"> culture. A genuine false notion would comprise in observing strict life free of the more extensive inquiries looked by the Catholic Church and in</w:t>
      </w:r>
      <w:r w:rsidR="00CD744C">
        <w:rPr>
          <w:rFonts w:ascii="Times New Roman" w:hAnsi="Times New Roman" w:cs="Times New Roman"/>
          <w:sz w:val="24"/>
          <w:szCs w:val="24"/>
        </w:rPr>
        <w:t xml:space="preserve"> fact</w:t>
      </w:r>
      <w:r w:rsidR="00FA3E6A">
        <w:rPr>
          <w:rFonts w:ascii="Times New Roman" w:hAnsi="Times New Roman" w:cs="Times New Roman"/>
          <w:sz w:val="24"/>
          <w:szCs w:val="24"/>
        </w:rPr>
        <w:t>,</w:t>
      </w:r>
      <w:r w:rsidR="00CD744C">
        <w:rPr>
          <w:rFonts w:ascii="Times New Roman" w:hAnsi="Times New Roman" w:cs="Times New Roman"/>
          <w:sz w:val="24"/>
          <w:szCs w:val="24"/>
        </w:rPr>
        <w:t xml:space="preserve"> by all religions in the world</w:t>
      </w:r>
      <w:r w:rsidR="00B74E32" w:rsidRPr="00B74E32">
        <w:rPr>
          <w:rFonts w:ascii="Times New Roman" w:hAnsi="Times New Roman" w:cs="Times New Roman"/>
          <w:sz w:val="24"/>
          <w:szCs w:val="24"/>
        </w:rPr>
        <w:t>. The lessening of</w:t>
      </w:r>
      <w:r w:rsidR="00CD744C">
        <w:rPr>
          <w:rFonts w:ascii="Times New Roman" w:hAnsi="Times New Roman" w:cs="Times New Roman"/>
          <w:sz w:val="24"/>
          <w:szCs w:val="24"/>
        </w:rPr>
        <w:t xml:space="preserve"> strict practice among Americans of European descent</w:t>
      </w:r>
      <w:r w:rsidR="00B74E32" w:rsidRPr="00B74E32">
        <w:rPr>
          <w:rFonts w:ascii="Times New Roman" w:hAnsi="Times New Roman" w:cs="Times New Roman"/>
          <w:sz w:val="24"/>
          <w:szCs w:val="24"/>
        </w:rPr>
        <w:t xml:space="preserve"> has been counterbalanced somewhat by the expanding nearness in our places of worship of Catholics from south-east Asia, </w:t>
      </w:r>
      <w:r w:rsidR="00CD744C">
        <w:rPr>
          <w:rFonts w:ascii="Times New Roman" w:hAnsi="Times New Roman" w:cs="Times New Roman"/>
          <w:sz w:val="24"/>
          <w:szCs w:val="24"/>
        </w:rPr>
        <w:t>Africa</w:t>
      </w:r>
      <w:r w:rsidR="00FA3E6A">
        <w:rPr>
          <w:rFonts w:ascii="Times New Roman" w:hAnsi="Times New Roman" w:cs="Times New Roman"/>
          <w:sz w:val="24"/>
          <w:szCs w:val="24"/>
        </w:rPr>
        <w:t>,</w:t>
      </w:r>
      <w:r w:rsidR="00CD744C">
        <w:rPr>
          <w:rFonts w:ascii="Times New Roman" w:hAnsi="Times New Roman" w:cs="Times New Roman"/>
          <w:sz w:val="24"/>
          <w:szCs w:val="24"/>
        </w:rPr>
        <w:t xml:space="preserve"> and Latin America. However, our sons and daughters </w:t>
      </w:r>
      <w:r w:rsidR="00B74E32" w:rsidRPr="00B74E32">
        <w:rPr>
          <w:rFonts w:ascii="Times New Roman" w:hAnsi="Times New Roman" w:cs="Times New Roman"/>
          <w:sz w:val="24"/>
          <w:szCs w:val="24"/>
        </w:rPr>
        <w:t>have not so far discovere</w:t>
      </w:r>
      <w:r w:rsidR="00CD744C">
        <w:rPr>
          <w:rFonts w:ascii="Times New Roman" w:hAnsi="Times New Roman" w:cs="Times New Roman"/>
          <w:sz w:val="24"/>
          <w:szCs w:val="24"/>
        </w:rPr>
        <w:t>d their way into our religious</w:t>
      </w:r>
      <w:r w:rsidR="00B74E32" w:rsidRPr="00B74E32">
        <w:rPr>
          <w:rFonts w:ascii="Times New Roman" w:hAnsi="Times New Roman" w:cs="Times New Roman"/>
          <w:sz w:val="24"/>
          <w:szCs w:val="24"/>
        </w:rPr>
        <w:t xml:space="preserve"> schools and strict </w:t>
      </w:r>
      <w:r w:rsidR="00CD744C">
        <w:rPr>
          <w:rFonts w:ascii="Times New Roman" w:hAnsi="Times New Roman" w:cs="Times New Roman"/>
          <w:sz w:val="24"/>
          <w:szCs w:val="24"/>
        </w:rPr>
        <w:t>houses. Like most grownups</w:t>
      </w:r>
      <w:r w:rsidR="00B74E32" w:rsidRPr="00B74E32">
        <w:rPr>
          <w:rFonts w:ascii="Times New Roman" w:hAnsi="Times New Roman" w:cs="Times New Roman"/>
          <w:sz w:val="24"/>
          <w:szCs w:val="24"/>
        </w:rPr>
        <w:t xml:space="preserve">, they are bound to depict themselves as "profound however no strict" or even "nones" as the sociologists term them; that is, people coming up short on </w:t>
      </w:r>
      <w:r w:rsidR="00CD744C">
        <w:rPr>
          <w:rFonts w:ascii="Times New Roman" w:hAnsi="Times New Roman" w:cs="Times New Roman"/>
          <w:sz w:val="24"/>
          <w:szCs w:val="24"/>
        </w:rPr>
        <w:t>any conventional strict religion</w:t>
      </w:r>
      <w:r w:rsidR="00B74E32" w:rsidRPr="00B74E32">
        <w:rPr>
          <w:rFonts w:ascii="Times New Roman" w:hAnsi="Times New Roman" w:cs="Times New Roman"/>
          <w:sz w:val="24"/>
          <w:szCs w:val="24"/>
        </w:rPr>
        <w:t xml:space="preserve">. Without a feeling of </w:t>
      </w:r>
      <w:r w:rsidR="00FA3E6A">
        <w:rPr>
          <w:rFonts w:ascii="Times New Roman" w:hAnsi="Times New Roman" w:cs="Times New Roman"/>
          <w:sz w:val="24"/>
          <w:szCs w:val="24"/>
        </w:rPr>
        <w:t xml:space="preserve">a </w:t>
      </w:r>
      <w:r w:rsidR="00B74E32" w:rsidRPr="00B74E32">
        <w:rPr>
          <w:rFonts w:ascii="Times New Roman" w:hAnsi="Times New Roman" w:cs="Times New Roman"/>
          <w:sz w:val="24"/>
          <w:szCs w:val="24"/>
        </w:rPr>
        <w:t>Catholic personality or a recognizable association with a network of confidence, it is difficult to envision youngsters ob</w:t>
      </w:r>
      <w:r w:rsidR="00CD744C">
        <w:rPr>
          <w:rFonts w:ascii="Times New Roman" w:hAnsi="Times New Roman" w:cs="Times New Roman"/>
          <w:sz w:val="24"/>
          <w:szCs w:val="24"/>
        </w:rPr>
        <w:t>serving a call to the religious life</w:t>
      </w:r>
      <w:r w:rsidR="00045B21" w:rsidRPr="00045B21">
        <w:rPr>
          <w:rFonts w:ascii="Times New Roman" w:hAnsi="Times New Roman" w:cs="Times New Roman"/>
          <w:sz w:val="24"/>
          <w:szCs w:val="24"/>
        </w:rPr>
        <w:t xml:space="preserve"> </w:t>
      </w:r>
      <w:r w:rsidR="00784585">
        <w:rPr>
          <w:rFonts w:ascii="Times New Roman" w:hAnsi="Times New Roman" w:cs="Times New Roman"/>
          <w:sz w:val="24"/>
          <w:szCs w:val="24"/>
        </w:rPr>
        <w:t>(</w:t>
      </w:r>
      <w:r w:rsidR="00045B21" w:rsidRPr="00045B21">
        <w:rPr>
          <w:rFonts w:ascii="Times New Roman" w:hAnsi="Times New Roman" w:cs="Times New Roman"/>
          <w:sz w:val="24"/>
          <w:szCs w:val="24"/>
        </w:rPr>
        <w:t>Clingerman</w:t>
      </w:r>
      <w:r w:rsidR="00784585">
        <w:rPr>
          <w:rFonts w:ascii="Times New Roman" w:hAnsi="Times New Roman" w:cs="Times New Roman"/>
          <w:sz w:val="24"/>
          <w:szCs w:val="24"/>
        </w:rPr>
        <w:t>, Forrest &amp;</w:t>
      </w:r>
      <w:r w:rsidR="00045B21">
        <w:rPr>
          <w:rFonts w:ascii="Times New Roman" w:hAnsi="Times New Roman" w:cs="Times New Roman"/>
          <w:sz w:val="24"/>
          <w:szCs w:val="24"/>
        </w:rPr>
        <w:t xml:space="preserve"> Kevin 2014)</w:t>
      </w:r>
      <w:r w:rsidR="00CD744C">
        <w:rPr>
          <w:rFonts w:ascii="Times New Roman" w:hAnsi="Times New Roman" w:cs="Times New Roman"/>
          <w:sz w:val="24"/>
          <w:szCs w:val="24"/>
        </w:rPr>
        <w:t>. Unusually</w:t>
      </w:r>
      <w:r w:rsidR="00B74E32" w:rsidRPr="00B74E32">
        <w:rPr>
          <w:rFonts w:ascii="Times New Roman" w:hAnsi="Times New Roman" w:cs="Times New Roman"/>
          <w:sz w:val="24"/>
          <w:szCs w:val="24"/>
        </w:rPr>
        <w:t>, be that as it may, the longing of numerou</w:t>
      </w:r>
      <w:r w:rsidR="00CD744C">
        <w:rPr>
          <w:rFonts w:ascii="Times New Roman" w:hAnsi="Times New Roman" w:cs="Times New Roman"/>
          <w:sz w:val="24"/>
          <w:szCs w:val="24"/>
        </w:rPr>
        <w:t>s youngsters for a religious</w:t>
      </w:r>
      <w:r w:rsidR="00B74E32" w:rsidRPr="00B74E32">
        <w:rPr>
          <w:rFonts w:ascii="Times New Roman" w:hAnsi="Times New Roman" w:cs="Times New Roman"/>
          <w:sz w:val="24"/>
          <w:szCs w:val="24"/>
        </w:rPr>
        <w:t xml:space="preserve"> association stays genuine.</w:t>
      </w:r>
    </w:p>
    <w:p w:rsidR="00B74E32" w:rsidRPr="00B74E32" w:rsidRDefault="00B74E32" w:rsidP="00B74E32">
      <w:pPr>
        <w:spacing w:line="480" w:lineRule="auto"/>
        <w:jc w:val="center"/>
        <w:rPr>
          <w:rFonts w:ascii="Times New Roman" w:hAnsi="Times New Roman" w:cs="Times New Roman"/>
          <w:b/>
          <w:sz w:val="24"/>
          <w:szCs w:val="24"/>
        </w:rPr>
      </w:pPr>
      <w:r w:rsidRPr="00B74E32">
        <w:rPr>
          <w:rFonts w:ascii="Times New Roman" w:hAnsi="Times New Roman" w:cs="Times New Roman"/>
          <w:b/>
          <w:sz w:val="24"/>
          <w:szCs w:val="24"/>
        </w:rPr>
        <w:t>Drawing in with the Weight of One's History</w:t>
      </w:r>
    </w:p>
    <w:p w:rsidR="00B74E32" w:rsidRDefault="00FC02E3" w:rsidP="00C60FC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84585">
        <w:rPr>
          <w:rFonts w:ascii="Times New Roman" w:hAnsi="Times New Roman" w:cs="Times New Roman"/>
          <w:sz w:val="24"/>
          <w:szCs w:val="24"/>
        </w:rPr>
        <w:tab/>
      </w:r>
      <w:r>
        <w:rPr>
          <w:rFonts w:ascii="Times New Roman" w:hAnsi="Times New Roman" w:cs="Times New Roman"/>
          <w:sz w:val="24"/>
          <w:szCs w:val="24"/>
        </w:rPr>
        <w:t xml:space="preserve">Another threat </w:t>
      </w:r>
      <w:r w:rsidR="00FA3E6A">
        <w:rPr>
          <w:rFonts w:ascii="Times New Roman" w:hAnsi="Times New Roman" w:cs="Times New Roman"/>
          <w:sz w:val="24"/>
          <w:szCs w:val="24"/>
        </w:rPr>
        <w:t>to</w:t>
      </w:r>
      <w:r>
        <w:rPr>
          <w:rFonts w:ascii="Times New Roman" w:hAnsi="Times New Roman" w:cs="Times New Roman"/>
          <w:sz w:val="24"/>
          <w:szCs w:val="24"/>
        </w:rPr>
        <w:t xml:space="preserve"> religion</w:t>
      </w:r>
      <w:r w:rsidR="00B74E32" w:rsidRPr="00B74E32">
        <w:rPr>
          <w:rFonts w:ascii="Times New Roman" w:hAnsi="Times New Roman" w:cs="Times New Roman"/>
          <w:sz w:val="24"/>
          <w:szCs w:val="24"/>
        </w:rPr>
        <w:t xml:space="preserve"> today concerns how</w:t>
      </w:r>
      <w:r>
        <w:rPr>
          <w:rFonts w:ascii="Times New Roman" w:hAnsi="Times New Roman" w:cs="Times New Roman"/>
          <w:sz w:val="24"/>
          <w:szCs w:val="24"/>
        </w:rPr>
        <w:t xml:space="preserve"> people</w:t>
      </w:r>
      <w:r w:rsidR="00B74E32" w:rsidRPr="00B74E32">
        <w:rPr>
          <w:rFonts w:ascii="Times New Roman" w:hAnsi="Times New Roman" w:cs="Times New Roman"/>
          <w:sz w:val="24"/>
          <w:szCs w:val="24"/>
        </w:rPr>
        <w:t xml:space="preserve"> connect with what I would call the heaviness of their history. Vatican II proposed that the reestablishment of strict life included an arrival to the first motivation of our strict fami</w:t>
      </w:r>
      <w:r>
        <w:rPr>
          <w:rFonts w:ascii="Times New Roman" w:hAnsi="Times New Roman" w:cs="Times New Roman"/>
          <w:sz w:val="24"/>
          <w:szCs w:val="24"/>
        </w:rPr>
        <w:t>lies. Numerous apostolic groups of women</w:t>
      </w:r>
      <w:r w:rsidR="00B74E32" w:rsidRPr="00B74E32">
        <w:rPr>
          <w:rFonts w:ascii="Times New Roman" w:hAnsi="Times New Roman" w:cs="Times New Roman"/>
          <w:sz w:val="24"/>
          <w:szCs w:val="24"/>
        </w:rPr>
        <w:t xml:space="preserve"> and men appeared in the decades following the French </w:t>
      </w:r>
      <w:r w:rsidR="00B74E32">
        <w:rPr>
          <w:rFonts w:ascii="Times New Roman" w:hAnsi="Times New Roman" w:cs="Times New Roman"/>
          <w:sz w:val="24"/>
          <w:szCs w:val="24"/>
        </w:rPr>
        <w:t>insurgency and thrived in</w:t>
      </w:r>
      <w:r w:rsidR="00B74E32" w:rsidRPr="00B74E32">
        <w:rPr>
          <w:rFonts w:ascii="Times New Roman" w:hAnsi="Times New Roman" w:cs="Times New Roman"/>
          <w:sz w:val="24"/>
          <w:szCs w:val="24"/>
        </w:rPr>
        <w:t xml:space="preserve"> as a result of a </w:t>
      </w:r>
      <w:r w:rsidR="00B74E32" w:rsidRPr="00B74E32">
        <w:rPr>
          <w:rFonts w:ascii="Times New Roman" w:hAnsi="Times New Roman" w:cs="Times New Roman"/>
          <w:sz w:val="24"/>
          <w:szCs w:val="24"/>
        </w:rPr>
        <w:lastRenderedPageBreak/>
        <w:t>reasonable need in the regions of huma</w:t>
      </w:r>
      <w:r w:rsidR="00FA3E6A">
        <w:rPr>
          <w:rFonts w:ascii="Times New Roman" w:hAnsi="Times New Roman" w:cs="Times New Roman"/>
          <w:sz w:val="24"/>
          <w:szCs w:val="24"/>
        </w:rPr>
        <w:t>n services and training. We got</w:t>
      </w:r>
      <w:r w:rsidR="00B74E32" w:rsidRPr="00B74E32">
        <w:rPr>
          <w:rFonts w:ascii="Times New Roman" w:hAnsi="Times New Roman" w:cs="Times New Roman"/>
          <w:sz w:val="24"/>
          <w:szCs w:val="24"/>
        </w:rPr>
        <w:t xml:space="preserve"> honored with an administration and society more than ready to have us participate in </w:t>
      </w:r>
      <w:r>
        <w:rPr>
          <w:rFonts w:ascii="Times New Roman" w:hAnsi="Times New Roman" w:cs="Times New Roman"/>
          <w:sz w:val="24"/>
          <w:szCs w:val="24"/>
        </w:rPr>
        <w:t>such jobs. Today, with the world</w:t>
      </w:r>
      <w:r w:rsidR="00B74E32" w:rsidRPr="00B74E32">
        <w:rPr>
          <w:rFonts w:ascii="Times New Roman" w:hAnsi="Times New Roman" w:cs="Times New Roman"/>
          <w:sz w:val="24"/>
          <w:szCs w:val="24"/>
        </w:rPr>
        <w:t xml:space="preserve"> having accepted essential accountability in these territories</w:t>
      </w:r>
      <w:r>
        <w:rPr>
          <w:rFonts w:ascii="Times New Roman" w:hAnsi="Times New Roman" w:cs="Times New Roman"/>
          <w:sz w:val="24"/>
          <w:szCs w:val="24"/>
        </w:rPr>
        <w:t>, what is a functioning religious community</w:t>
      </w:r>
      <w:r w:rsidR="00B74E32" w:rsidRPr="00B74E32">
        <w:rPr>
          <w:rFonts w:ascii="Times New Roman" w:hAnsi="Times New Roman" w:cs="Times New Roman"/>
          <w:sz w:val="24"/>
          <w:szCs w:val="24"/>
        </w:rPr>
        <w:t xml:space="preserve"> to do?</w:t>
      </w:r>
    </w:p>
    <w:p w:rsidR="00B74E32" w:rsidRPr="00B74E32" w:rsidRDefault="00B74E32" w:rsidP="00B74E32">
      <w:pPr>
        <w:spacing w:line="480" w:lineRule="auto"/>
        <w:jc w:val="center"/>
        <w:rPr>
          <w:rFonts w:ascii="Times New Roman" w:hAnsi="Times New Roman" w:cs="Times New Roman"/>
          <w:b/>
          <w:sz w:val="24"/>
          <w:szCs w:val="24"/>
        </w:rPr>
      </w:pPr>
      <w:r w:rsidRPr="00B74E32">
        <w:rPr>
          <w:rFonts w:ascii="Times New Roman" w:hAnsi="Times New Roman" w:cs="Times New Roman"/>
          <w:b/>
          <w:sz w:val="24"/>
          <w:szCs w:val="24"/>
        </w:rPr>
        <w:t>Lay Association and Continuity</w:t>
      </w:r>
    </w:p>
    <w:p w:rsidR="001435F2" w:rsidRDefault="00FC02E3" w:rsidP="00C60FC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84585">
        <w:rPr>
          <w:rFonts w:ascii="Times New Roman" w:hAnsi="Times New Roman" w:cs="Times New Roman"/>
          <w:sz w:val="24"/>
          <w:szCs w:val="24"/>
        </w:rPr>
        <w:tab/>
      </w:r>
      <w:r>
        <w:rPr>
          <w:rFonts w:ascii="Times New Roman" w:hAnsi="Times New Roman" w:cs="Times New Roman"/>
          <w:sz w:val="24"/>
          <w:szCs w:val="24"/>
        </w:rPr>
        <w:t>Another threat</w:t>
      </w:r>
      <w:r w:rsidR="00FA3E6A">
        <w:rPr>
          <w:rFonts w:ascii="Times New Roman" w:hAnsi="Times New Roman" w:cs="Times New Roman"/>
          <w:sz w:val="24"/>
          <w:szCs w:val="24"/>
        </w:rPr>
        <w:t xml:space="preserve"> is</w:t>
      </w:r>
      <w:r>
        <w:rPr>
          <w:rFonts w:ascii="Times New Roman" w:hAnsi="Times New Roman" w:cs="Times New Roman"/>
          <w:sz w:val="24"/>
          <w:szCs w:val="24"/>
        </w:rPr>
        <w:t xml:space="preserve"> facing religion</w:t>
      </w:r>
      <w:r w:rsidR="00FA3E6A">
        <w:rPr>
          <w:rFonts w:ascii="Times New Roman" w:hAnsi="Times New Roman" w:cs="Times New Roman"/>
          <w:sz w:val="24"/>
          <w:szCs w:val="24"/>
        </w:rPr>
        <w:t xml:space="preserve"> and</w:t>
      </w:r>
      <w:r w:rsidR="00B74E32" w:rsidRPr="00B74E32">
        <w:rPr>
          <w:rFonts w:ascii="Times New Roman" w:hAnsi="Times New Roman" w:cs="Times New Roman"/>
          <w:sz w:val="24"/>
          <w:szCs w:val="24"/>
        </w:rPr>
        <w:t xml:space="preserve"> concerns what we regularly call lay aff</w:t>
      </w:r>
      <w:r>
        <w:rPr>
          <w:rFonts w:ascii="Times New Roman" w:hAnsi="Times New Roman" w:cs="Times New Roman"/>
          <w:sz w:val="24"/>
          <w:szCs w:val="24"/>
        </w:rPr>
        <w:t>iliation. Both single and married</w:t>
      </w:r>
      <w:r w:rsidR="00B74E32" w:rsidRPr="00B74E32">
        <w:rPr>
          <w:rFonts w:ascii="Times New Roman" w:hAnsi="Times New Roman" w:cs="Times New Roman"/>
          <w:sz w:val="24"/>
          <w:szCs w:val="24"/>
        </w:rPr>
        <w:t xml:space="preserve"> Catholics have recognized a call to be related profoundly w</w:t>
      </w:r>
      <w:r w:rsidR="00FA3E6A">
        <w:rPr>
          <w:rFonts w:ascii="Times New Roman" w:hAnsi="Times New Roman" w:cs="Times New Roman"/>
          <w:sz w:val="24"/>
          <w:szCs w:val="24"/>
        </w:rPr>
        <w:t>ith a strict establishment. It</w:t>
      </w:r>
      <w:r w:rsidR="00B74E32" w:rsidRPr="00B74E32">
        <w:rPr>
          <w:rFonts w:ascii="Times New Roman" w:hAnsi="Times New Roman" w:cs="Times New Roman"/>
          <w:sz w:val="24"/>
          <w:szCs w:val="24"/>
        </w:rPr>
        <w:t xml:space="preserve"> is in no way, shape</w:t>
      </w:r>
      <w:r w:rsidR="00801809">
        <w:rPr>
          <w:rFonts w:ascii="Times New Roman" w:hAnsi="Times New Roman" w:cs="Times New Roman"/>
          <w:sz w:val="24"/>
          <w:szCs w:val="24"/>
        </w:rPr>
        <w:t>,</w:t>
      </w:r>
      <w:r w:rsidR="00B74E32" w:rsidRPr="00B74E32">
        <w:rPr>
          <w:rFonts w:ascii="Times New Roman" w:hAnsi="Times New Roman" w:cs="Times New Roman"/>
          <w:sz w:val="24"/>
          <w:szCs w:val="24"/>
        </w:rPr>
        <w:t xml:space="preserve"> or form</w:t>
      </w:r>
      <w:r w:rsidR="00FA3E6A">
        <w:rPr>
          <w:rFonts w:ascii="Times New Roman" w:hAnsi="Times New Roman" w:cs="Times New Roman"/>
          <w:sz w:val="24"/>
          <w:szCs w:val="24"/>
        </w:rPr>
        <w:t>s</w:t>
      </w:r>
      <w:r w:rsidR="00B74E32" w:rsidRPr="00B74E32">
        <w:rPr>
          <w:rFonts w:ascii="Times New Roman" w:hAnsi="Times New Roman" w:cs="Times New Roman"/>
          <w:sz w:val="24"/>
          <w:szCs w:val="24"/>
        </w:rPr>
        <w:t xml:space="preserve"> another marvel, yet it has taken on more noteworthy significance as of la</w:t>
      </w:r>
      <w:r>
        <w:rPr>
          <w:rFonts w:ascii="Times New Roman" w:hAnsi="Times New Roman" w:cs="Times New Roman"/>
          <w:sz w:val="24"/>
          <w:szCs w:val="24"/>
        </w:rPr>
        <w:t>te. As the quantity of professed</w:t>
      </w:r>
      <w:r w:rsidR="00B74E32" w:rsidRPr="00B74E32">
        <w:rPr>
          <w:rFonts w:ascii="Times New Roman" w:hAnsi="Times New Roman" w:cs="Times New Roman"/>
          <w:sz w:val="24"/>
          <w:szCs w:val="24"/>
        </w:rPr>
        <w:t xml:space="preserve"> individuals keeps on decreasing, is it conceivable to imagine a sort of otherworldly coherence, where </w:t>
      </w:r>
      <w:r>
        <w:rPr>
          <w:rFonts w:ascii="Times New Roman" w:hAnsi="Times New Roman" w:cs="Times New Roman"/>
          <w:sz w:val="24"/>
          <w:szCs w:val="24"/>
        </w:rPr>
        <w:t>the mission of a religious</w:t>
      </w:r>
      <w:r w:rsidR="00B74E32" w:rsidRPr="00B74E32">
        <w:rPr>
          <w:rFonts w:ascii="Times New Roman" w:hAnsi="Times New Roman" w:cs="Times New Roman"/>
          <w:sz w:val="24"/>
          <w:szCs w:val="24"/>
        </w:rPr>
        <w:t xml:space="preserve"> gathering is carried on somehow or another by such dedicated laypeople?</w:t>
      </w:r>
    </w:p>
    <w:p w:rsidR="001435F2" w:rsidRPr="001435F2" w:rsidRDefault="00B74E32" w:rsidP="001435F2">
      <w:pPr>
        <w:spacing w:line="480" w:lineRule="auto"/>
        <w:jc w:val="center"/>
        <w:rPr>
          <w:rFonts w:ascii="Times New Roman" w:hAnsi="Times New Roman" w:cs="Times New Roman"/>
          <w:b/>
          <w:sz w:val="24"/>
          <w:szCs w:val="24"/>
        </w:rPr>
      </w:pPr>
      <w:r w:rsidRPr="001435F2">
        <w:rPr>
          <w:rFonts w:ascii="Times New Roman" w:hAnsi="Times New Roman" w:cs="Times New Roman"/>
          <w:b/>
          <w:sz w:val="24"/>
          <w:szCs w:val="24"/>
        </w:rPr>
        <w:t>New Communities</w:t>
      </w:r>
    </w:p>
    <w:p w:rsidR="001435F2" w:rsidRDefault="00B74E32" w:rsidP="00C60FC9">
      <w:pPr>
        <w:spacing w:line="480" w:lineRule="auto"/>
        <w:rPr>
          <w:rFonts w:ascii="Times New Roman" w:hAnsi="Times New Roman" w:cs="Times New Roman"/>
          <w:sz w:val="24"/>
          <w:szCs w:val="24"/>
        </w:rPr>
      </w:pPr>
      <w:r w:rsidRPr="00B74E32">
        <w:rPr>
          <w:rFonts w:ascii="Times New Roman" w:hAnsi="Times New Roman" w:cs="Times New Roman"/>
          <w:sz w:val="24"/>
          <w:szCs w:val="24"/>
        </w:rPr>
        <w:t xml:space="preserve"> </w:t>
      </w:r>
      <w:r w:rsidR="00784585">
        <w:rPr>
          <w:rFonts w:ascii="Times New Roman" w:hAnsi="Times New Roman" w:cs="Times New Roman"/>
          <w:sz w:val="24"/>
          <w:szCs w:val="24"/>
        </w:rPr>
        <w:tab/>
      </w:r>
      <w:r w:rsidRPr="00B74E32">
        <w:rPr>
          <w:rFonts w:ascii="Times New Roman" w:hAnsi="Times New Roman" w:cs="Times New Roman"/>
          <w:sz w:val="24"/>
          <w:szCs w:val="24"/>
        </w:rPr>
        <w:t>A fourth issue concerns new networks made out of bot</w:t>
      </w:r>
      <w:r w:rsidR="001435F2">
        <w:rPr>
          <w:rFonts w:ascii="Times New Roman" w:hAnsi="Times New Roman" w:cs="Times New Roman"/>
          <w:sz w:val="24"/>
          <w:szCs w:val="24"/>
        </w:rPr>
        <w:t>h blessed people and even married</w:t>
      </w:r>
      <w:r w:rsidRPr="00B74E32">
        <w:rPr>
          <w:rFonts w:ascii="Times New Roman" w:hAnsi="Times New Roman" w:cs="Times New Roman"/>
          <w:sz w:val="24"/>
          <w:szCs w:val="24"/>
        </w:rPr>
        <w:t xml:space="preserve"> people. Like mainstream foundations, in structure, dress</w:t>
      </w:r>
      <w:r w:rsidR="00FA3E6A">
        <w:rPr>
          <w:rFonts w:ascii="Times New Roman" w:hAnsi="Times New Roman" w:cs="Times New Roman"/>
          <w:sz w:val="24"/>
          <w:szCs w:val="24"/>
        </w:rPr>
        <w:t>,</w:t>
      </w:r>
      <w:r w:rsidRPr="00B74E32">
        <w:rPr>
          <w:rFonts w:ascii="Times New Roman" w:hAnsi="Times New Roman" w:cs="Times New Roman"/>
          <w:sz w:val="24"/>
          <w:szCs w:val="24"/>
        </w:rPr>
        <w:t xml:space="preserve"> and style of life, they draw quite a bit of their motivation from increasingly conventional strict gatherings. In certain regards, they are nearer in motivation to insightful strict networks than dynamic ones. In any case, there are significant peaceful and authoritative difficulties </w:t>
      </w:r>
      <w:r w:rsidR="00FA3E6A">
        <w:rPr>
          <w:rFonts w:ascii="Times New Roman" w:hAnsi="Times New Roman" w:cs="Times New Roman"/>
          <w:sz w:val="24"/>
          <w:szCs w:val="24"/>
        </w:rPr>
        <w:t>in</w:t>
      </w:r>
      <w:r w:rsidR="00265F3A">
        <w:rPr>
          <w:rFonts w:ascii="Times New Roman" w:hAnsi="Times New Roman" w:cs="Times New Roman"/>
          <w:sz w:val="24"/>
          <w:szCs w:val="24"/>
        </w:rPr>
        <w:t xml:space="preserve"> </w:t>
      </w:r>
      <w:r w:rsidRPr="00B74E32">
        <w:rPr>
          <w:rFonts w:ascii="Times New Roman" w:hAnsi="Times New Roman" w:cs="Times New Roman"/>
          <w:sz w:val="24"/>
          <w:szCs w:val="24"/>
        </w:rPr>
        <w:t xml:space="preserve">another and developing </w:t>
      </w:r>
      <w:r w:rsidR="00FA3E6A">
        <w:rPr>
          <w:rFonts w:ascii="Times New Roman" w:hAnsi="Times New Roman" w:cs="Times New Roman"/>
          <w:sz w:val="24"/>
          <w:szCs w:val="24"/>
        </w:rPr>
        <w:t xml:space="preserve">the </w:t>
      </w:r>
      <w:r w:rsidRPr="00B74E32">
        <w:rPr>
          <w:rFonts w:ascii="Times New Roman" w:hAnsi="Times New Roman" w:cs="Times New Roman"/>
          <w:sz w:val="24"/>
          <w:szCs w:val="24"/>
        </w:rPr>
        <w:t>type of Christian life</w:t>
      </w:r>
      <w:r w:rsidR="00045B21" w:rsidRPr="00045B21">
        <w:rPr>
          <w:rFonts w:ascii="Times New Roman" w:hAnsi="Times New Roman" w:cs="Times New Roman"/>
          <w:sz w:val="24"/>
          <w:szCs w:val="24"/>
        </w:rPr>
        <w:t xml:space="preserve"> </w:t>
      </w:r>
      <w:r w:rsidR="00045B21">
        <w:rPr>
          <w:rFonts w:ascii="Times New Roman" w:hAnsi="Times New Roman" w:cs="Times New Roman"/>
          <w:sz w:val="24"/>
          <w:szCs w:val="24"/>
        </w:rPr>
        <w:t>(Barnett &amp; Stephen 2018</w:t>
      </w:r>
      <w:r w:rsidRPr="00B74E32">
        <w:rPr>
          <w:rFonts w:ascii="Times New Roman" w:hAnsi="Times New Roman" w:cs="Times New Roman"/>
          <w:sz w:val="24"/>
          <w:szCs w:val="24"/>
        </w:rPr>
        <w:t xml:space="preserve">. </w:t>
      </w:r>
      <w:r w:rsidR="001435F2">
        <w:rPr>
          <w:rFonts w:ascii="Times New Roman" w:hAnsi="Times New Roman" w:cs="Times New Roman"/>
          <w:sz w:val="24"/>
          <w:szCs w:val="24"/>
        </w:rPr>
        <w:t>These are causing erosion in religion</w:t>
      </w:r>
      <w:r w:rsidR="00FA3E6A">
        <w:rPr>
          <w:rFonts w:ascii="Times New Roman" w:hAnsi="Times New Roman" w:cs="Times New Roman"/>
          <w:sz w:val="24"/>
          <w:szCs w:val="24"/>
        </w:rPr>
        <w:t>,</w:t>
      </w:r>
      <w:r w:rsidR="001435F2">
        <w:rPr>
          <w:rFonts w:ascii="Times New Roman" w:hAnsi="Times New Roman" w:cs="Times New Roman"/>
          <w:sz w:val="24"/>
          <w:szCs w:val="24"/>
        </w:rPr>
        <w:t xml:space="preserve"> and the only solution would be going back to the strict rules attached to religion.</w:t>
      </w:r>
    </w:p>
    <w:p w:rsidR="001435F2" w:rsidRPr="001435F2" w:rsidRDefault="00B74E32" w:rsidP="001435F2">
      <w:pPr>
        <w:spacing w:line="480" w:lineRule="auto"/>
        <w:jc w:val="center"/>
        <w:rPr>
          <w:rFonts w:ascii="Times New Roman" w:hAnsi="Times New Roman" w:cs="Times New Roman"/>
          <w:b/>
          <w:sz w:val="24"/>
          <w:szCs w:val="24"/>
        </w:rPr>
      </w:pPr>
      <w:r w:rsidRPr="001435F2">
        <w:rPr>
          <w:rFonts w:ascii="Times New Roman" w:hAnsi="Times New Roman" w:cs="Times New Roman"/>
          <w:b/>
          <w:sz w:val="24"/>
          <w:szCs w:val="24"/>
        </w:rPr>
        <w:t>Continuous Evolution</w:t>
      </w:r>
    </w:p>
    <w:p w:rsidR="00574B99" w:rsidRDefault="001435F2" w:rsidP="001435F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Religion has been progressing</w:t>
      </w:r>
      <w:r w:rsidR="00B74E32" w:rsidRPr="00B74E32">
        <w:rPr>
          <w:rFonts w:ascii="Times New Roman" w:hAnsi="Times New Roman" w:cs="Times New Roman"/>
          <w:sz w:val="24"/>
          <w:szCs w:val="24"/>
        </w:rPr>
        <w:t xml:space="preserve"> from its commencement in the Egyptian desert in the times of Anthony and Athanasius. Pope John Paul noticed that </w:t>
      </w:r>
      <w:r w:rsidR="00FA3E6A">
        <w:rPr>
          <w:rFonts w:ascii="Times New Roman" w:hAnsi="Times New Roman" w:cs="Times New Roman"/>
          <w:sz w:val="24"/>
          <w:szCs w:val="24"/>
        </w:rPr>
        <w:t xml:space="preserve">it </w:t>
      </w:r>
      <w:r w:rsidR="00B74E32" w:rsidRPr="00B74E32">
        <w:rPr>
          <w:rFonts w:ascii="Times New Roman" w:hAnsi="Times New Roman" w:cs="Times New Roman"/>
          <w:sz w:val="24"/>
          <w:szCs w:val="24"/>
        </w:rPr>
        <w:t>is difficult to envisio</w:t>
      </w:r>
      <w:r>
        <w:rPr>
          <w:rFonts w:ascii="Times New Roman" w:hAnsi="Times New Roman" w:cs="Times New Roman"/>
          <w:sz w:val="24"/>
          <w:szCs w:val="24"/>
        </w:rPr>
        <w:t>n what the Church would be like</w:t>
      </w:r>
      <w:r w:rsidR="00B74E32" w:rsidRPr="00B74E32">
        <w:rPr>
          <w:rFonts w:ascii="Times New Roman" w:hAnsi="Times New Roman" w:cs="Times New Roman"/>
          <w:sz w:val="24"/>
          <w:szCs w:val="24"/>
        </w:rPr>
        <w:t xml:space="preserve"> without blessed people. As we read the iconic issues, we have each motiv</w:t>
      </w:r>
      <w:r>
        <w:rPr>
          <w:rFonts w:ascii="Times New Roman" w:hAnsi="Times New Roman" w:cs="Times New Roman"/>
          <w:sz w:val="24"/>
          <w:szCs w:val="24"/>
        </w:rPr>
        <w:t>ation to accept that religion</w:t>
      </w:r>
      <w:r w:rsidR="00B74E32" w:rsidRPr="00B74E32">
        <w:rPr>
          <w:rFonts w:ascii="Times New Roman" w:hAnsi="Times New Roman" w:cs="Times New Roman"/>
          <w:sz w:val="24"/>
          <w:szCs w:val="24"/>
        </w:rPr>
        <w:t xml:space="preserve"> will k</w:t>
      </w:r>
      <w:r>
        <w:rPr>
          <w:rFonts w:ascii="Times New Roman" w:hAnsi="Times New Roman" w:cs="Times New Roman"/>
          <w:sz w:val="24"/>
          <w:szCs w:val="24"/>
        </w:rPr>
        <w:t>eep on developing here in the world, affected by the current trends in technology and upcoming faiths</w:t>
      </w:r>
      <w:r w:rsidR="00045B21" w:rsidRPr="00045B21">
        <w:rPr>
          <w:rFonts w:ascii="Times New Roman" w:hAnsi="Times New Roman" w:cs="Times New Roman"/>
          <w:sz w:val="24"/>
          <w:szCs w:val="24"/>
        </w:rPr>
        <w:t xml:space="preserve"> </w:t>
      </w:r>
      <w:r w:rsidR="00045B21">
        <w:rPr>
          <w:rFonts w:ascii="Times New Roman" w:hAnsi="Times New Roman" w:cs="Times New Roman"/>
          <w:sz w:val="24"/>
          <w:szCs w:val="24"/>
        </w:rPr>
        <w:t>(</w:t>
      </w:r>
      <w:r w:rsidR="00045B21" w:rsidRPr="00045B21">
        <w:rPr>
          <w:rFonts w:ascii="Times New Roman" w:hAnsi="Times New Roman" w:cs="Times New Roman"/>
          <w:sz w:val="24"/>
          <w:szCs w:val="24"/>
        </w:rPr>
        <w:t>Wald, Kenne</w:t>
      </w:r>
      <w:r w:rsidR="00045B21">
        <w:rPr>
          <w:rFonts w:ascii="Times New Roman" w:hAnsi="Times New Roman" w:cs="Times New Roman"/>
          <w:sz w:val="24"/>
          <w:szCs w:val="24"/>
        </w:rPr>
        <w:t>th &amp; Allison 2014)</w:t>
      </w:r>
      <w:r>
        <w:rPr>
          <w:rFonts w:ascii="Times New Roman" w:hAnsi="Times New Roman" w:cs="Times New Roman"/>
          <w:sz w:val="24"/>
          <w:szCs w:val="24"/>
        </w:rPr>
        <w:t>.</w:t>
      </w:r>
    </w:p>
    <w:p w:rsidR="00291183" w:rsidRPr="00784585" w:rsidRDefault="00291183" w:rsidP="00291183">
      <w:pPr>
        <w:spacing w:line="480" w:lineRule="auto"/>
        <w:ind w:firstLine="720"/>
        <w:jc w:val="center"/>
        <w:rPr>
          <w:rFonts w:ascii="Times New Roman" w:hAnsi="Times New Roman" w:cs="Times New Roman"/>
          <w:sz w:val="24"/>
          <w:szCs w:val="24"/>
        </w:rPr>
      </w:pPr>
      <w:r w:rsidRPr="00784585">
        <w:rPr>
          <w:rFonts w:ascii="Times New Roman" w:hAnsi="Times New Roman" w:cs="Times New Roman"/>
          <w:sz w:val="24"/>
          <w:szCs w:val="24"/>
        </w:rPr>
        <w:t>Conclusion</w:t>
      </w:r>
    </w:p>
    <w:p w:rsidR="00291183" w:rsidRDefault="00291183" w:rsidP="00291183">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t xml:space="preserve">From the above discussions, it is evident that religion is facing many challenges and that they have been increasing </w:t>
      </w:r>
      <w:r w:rsidR="00866007">
        <w:rPr>
          <w:rFonts w:ascii="Times New Roman" w:hAnsi="Times New Roman" w:cs="Times New Roman"/>
          <w:sz w:val="24"/>
          <w:szCs w:val="24"/>
        </w:rPr>
        <w:t>over the centuries. Most of the threats relate</w:t>
      </w:r>
      <w:r w:rsidR="00FA3E6A">
        <w:rPr>
          <w:rFonts w:ascii="Times New Roman" w:hAnsi="Times New Roman" w:cs="Times New Roman"/>
          <w:sz w:val="24"/>
          <w:szCs w:val="24"/>
        </w:rPr>
        <w:t>d</w:t>
      </w:r>
      <w:r w:rsidR="00866007">
        <w:rPr>
          <w:rFonts w:ascii="Times New Roman" w:hAnsi="Times New Roman" w:cs="Times New Roman"/>
          <w:sz w:val="24"/>
          <w:szCs w:val="24"/>
        </w:rPr>
        <w:t xml:space="preserve"> </w:t>
      </w:r>
      <w:r w:rsidR="00FA3E6A">
        <w:rPr>
          <w:rFonts w:ascii="Times New Roman" w:hAnsi="Times New Roman" w:cs="Times New Roman"/>
          <w:sz w:val="24"/>
          <w:szCs w:val="24"/>
        </w:rPr>
        <w:t>to</w:t>
      </w:r>
      <w:r w:rsidR="00866007">
        <w:rPr>
          <w:rFonts w:ascii="Times New Roman" w:hAnsi="Times New Roman" w:cs="Times New Roman"/>
          <w:sz w:val="24"/>
          <w:szCs w:val="24"/>
        </w:rPr>
        <w:t xml:space="preserve"> civilization and technological advances. They have led to religion losing its value</w:t>
      </w:r>
      <w:r w:rsidR="00FA3E6A">
        <w:rPr>
          <w:rFonts w:ascii="Times New Roman" w:hAnsi="Times New Roman" w:cs="Times New Roman"/>
          <w:sz w:val="24"/>
          <w:szCs w:val="24"/>
        </w:rPr>
        <w:t>,</w:t>
      </w:r>
      <w:r w:rsidR="00866007">
        <w:rPr>
          <w:rFonts w:ascii="Times New Roman" w:hAnsi="Times New Roman" w:cs="Times New Roman"/>
          <w:sz w:val="24"/>
          <w:szCs w:val="24"/>
        </w:rPr>
        <w:t xml:space="preserve"> and in most cases</w:t>
      </w:r>
      <w:r w:rsidR="00FA3E6A">
        <w:rPr>
          <w:rFonts w:ascii="Times New Roman" w:hAnsi="Times New Roman" w:cs="Times New Roman"/>
          <w:sz w:val="24"/>
          <w:szCs w:val="24"/>
        </w:rPr>
        <w:t>,</w:t>
      </w:r>
      <w:r w:rsidR="00866007">
        <w:rPr>
          <w:rFonts w:ascii="Times New Roman" w:hAnsi="Times New Roman" w:cs="Times New Roman"/>
          <w:sz w:val="24"/>
          <w:szCs w:val="24"/>
        </w:rPr>
        <w:t xml:space="preserve"> it has become an option to many. Historically, religion would offer </w:t>
      </w:r>
      <w:r w:rsidR="00FA3E6A">
        <w:rPr>
          <w:rFonts w:ascii="Times New Roman" w:hAnsi="Times New Roman" w:cs="Times New Roman"/>
          <w:sz w:val="24"/>
          <w:szCs w:val="24"/>
        </w:rPr>
        <w:t xml:space="preserve">a </w:t>
      </w:r>
      <w:r w:rsidR="00866007">
        <w:rPr>
          <w:rFonts w:ascii="Times New Roman" w:hAnsi="Times New Roman" w:cs="Times New Roman"/>
          <w:sz w:val="24"/>
          <w:szCs w:val="24"/>
        </w:rPr>
        <w:t>solution to various problems</w:t>
      </w:r>
      <w:r w:rsidR="00FA3E6A">
        <w:rPr>
          <w:rFonts w:ascii="Times New Roman" w:hAnsi="Times New Roman" w:cs="Times New Roman"/>
          <w:sz w:val="24"/>
          <w:szCs w:val="24"/>
        </w:rPr>
        <w:t xml:space="preserve"> in life,</w:t>
      </w:r>
      <w:r w:rsidR="00866007">
        <w:rPr>
          <w:rFonts w:ascii="Times New Roman" w:hAnsi="Times New Roman" w:cs="Times New Roman"/>
          <w:sz w:val="24"/>
          <w:szCs w:val="24"/>
        </w:rPr>
        <w:t xml:space="preserve"> but currently, people have resorted to technology and other current trends. It is also evident that those responsible for religion, to improve it ha</w:t>
      </w:r>
      <w:r w:rsidR="00FA3E6A">
        <w:rPr>
          <w:rFonts w:ascii="Times New Roman" w:hAnsi="Times New Roman" w:cs="Times New Roman"/>
          <w:sz w:val="24"/>
          <w:szCs w:val="24"/>
        </w:rPr>
        <w:t>s</w:t>
      </w:r>
      <w:r w:rsidR="00866007">
        <w:rPr>
          <w:rFonts w:ascii="Times New Roman" w:hAnsi="Times New Roman" w:cs="Times New Roman"/>
          <w:sz w:val="24"/>
          <w:szCs w:val="24"/>
        </w:rPr>
        <w:t xml:space="preserve"> been making it complex and losing its old value. However, if the causes get analyzed and </w:t>
      </w:r>
      <w:r w:rsidR="00FA3E6A">
        <w:rPr>
          <w:rFonts w:ascii="Times New Roman" w:hAnsi="Times New Roman" w:cs="Times New Roman"/>
          <w:sz w:val="24"/>
          <w:szCs w:val="24"/>
        </w:rPr>
        <w:t>solutions put in place</w:t>
      </w:r>
      <w:r w:rsidR="00866007">
        <w:rPr>
          <w:rFonts w:ascii="Times New Roman" w:hAnsi="Times New Roman" w:cs="Times New Roman"/>
          <w:sz w:val="24"/>
          <w:szCs w:val="24"/>
        </w:rPr>
        <w:t>, then religion could take a path back to its old valuable self.</w:t>
      </w:r>
    </w:p>
    <w:p w:rsidR="00866007" w:rsidRDefault="00866007">
      <w:pPr>
        <w:rPr>
          <w:rFonts w:ascii="Times New Roman" w:hAnsi="Times New Roman" w:cs="Times New Roman"/>
          <w:sz w:val="24"/>
          <w:szCs w:val="24"/>
        </w:rPr>
      </w:pPr>
      <w:r>
        <w:rPr>
          <w:rFonts w:ascii="Times New Roman" w:hAnsi="Times New Roman" w:cs="Times New Roman"/>
          <w:sz w:val="24"/>
          <w:szCs w:val="24"/>
        </w:rPr>
        <w:br w:type="page"/>
      </w:r>
    </w:p>
    <w:p w:rsidR="00866007" w:rsidRDefault="00866007" w:rsidP="0086600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045B21" w:rsidRDefault="00045B21" w:rsidP="00045B21">
      <w:pPr>
        <w:spacing w:line="480" w:lineRule="auto"/>
        <w:ind w:firstLine="720"/>
        <w:rPr>
          <w:rFonts w:ascii="Times New Roman" w:hAnsi="Times New Roman" w:cs="Times New Roman"/>
          <w:sz w:val="24"/>
          <w:szCs w:val="24"/>
        </w:rPr>
      </w:pPr>
      <w:r w:rsidRPr="00045B21">
        <w:rPr>
          <w:rFonts w:ascii="Times New Roman" w:hAnsi="Times New Roman" w:cs="Times New Roman"/>
          <w:sz w:val="24"/>
          <w:szCs w:val="24"/>
        </w:rPr>
        <w:t>Barnett, Stephen J. </w:t>
      </w:r>
      <w:r w:rsidRPr="00045B21">
        <w:rPr>
          <w:rFonts w:ascii="Times New Roman" w:hAnsi="Times New Roman" w:cs="Times New Roman"/>
          <w:i/>
          <w:iCs/>
          <w:sz w:val="24"/>
          <w:szCs w:val="24"/>
        </w:rPr>
        <w:t xml:space="preserve">The </w:t>
      </w:r>
      <w:proofErr w:type="gramStart"/>
      <w:r w:rsidRPr="00045B21">
        <w:rPr>
          <w:rFonts w:ascii="Times New Roman" w:hAnsi="Times New Roman" w:cs="Times New Roman"/>
          <w:i/>
          <w:iCs/>
          <w:sz w:val="24"/>
          <w:szCs w:val="24"/>
        </w:rPr>
        <w:t>Enlightenment</w:t>
      </w:r>
      <w:r w:rsidR="00FA3E6A">
        <w:rPr>
          <w:rFonts w:ascii="Times New Roman" w:hAnsi="Times New Roman" w:cs="Times New Roman"/>
          <w:i/>
          <w:iCs/>
          <w:sz w:val="24"/>
          <w:szCs w:val="24"/>
        </w:rPr>
        <w:t>,</w:t>
      </w:r>
      <w:proofErr w:type="gramEnd"/>
      <w:r w:rsidRPr="00045B21">
        <w:rPr>
          <w:rFonts w:ascii="Times New Roman" w:hAnsi="Times New Roman" w:cs="Times New Roman"/>
          <w:i/>
          <w:iCs/>
          <w:sz w:val="24"/>
          <w:szCs w:val="24"/>
        </w:rPr>
        <w:t xml:space="preserve"> and religion: The myths of modernity</w:t>
      </w:r>
      <w:r w:rsidRPr="00045B21">
        <w:rPr>
          <w:rFonts w:ascii="Times New Roman" w:hAnsi="Times New Roman" w:cs="Times New Roman"/>
          <w:sz w:val="24"/>
          <w:szCs w:val="24"/>
        </w:rPr>
        <w:t xml:space="preserve">. </w:t>
      </w:r>
      <w:proofErr w:type="gramStart"/>
      <w:r w:rsidRPr="00045B21">
        <w:rPr>
          <w:rFonts w:ascii="Times New Roman" w:hAnsi="Times New Roman" w:cs="Times New Roman"/>
          <w:sz w:val="24"/>
          <w:szCs w:val="24"/>
        </w:rPr>
        <w:t>Manchester University Press, 2018.</w:t>
      </w:r>
      <w:proofErr w:type="gramEnd"/>
    </w:p>
    <w:p w:rsidR="00045B21" w:rsidRPr="00045B21" w:rsidRDefault="00045B21" w:rsidP="00045B21">
      <w:pPr>
        <w:spacing w:line="480" w:lineRule="auto"/>
        <w:ind w:firstLine="720"/>
        <w:rPr>
          <w:rFonts w:ascii="Times New Roman" w:hAnsi="Times New Roman" w:cs="Times New Roman"/>
          <w:sz w:val="24"/>
          <w:szCs w:val="24"/>
        </w:rPr>
      </w:pPr>
      <w:proofErr w:type="gramStart"/>
      <w:r w:rsidRPr="00045B21">
        <w:rPr>
          <w:rFonts w:ascii="Times New Roman" w:hAnsi="Times New Roman" w:cs="Times New Roman"/>
          <w:sz w:val="24"/>
          <w:szCs w:val="24"/>
        </w:rPr>
        <w:t>Clingerman, Forrest, and Kevin J. O’Brien.</w:t>
      </w:r>
      <w:proofErr w:type="gramEnd"/>
      <w:r w:rsidRPr="00045B21">
        <w:rPr>
          <w:rFonts w:ascii="Times New Roman" w:hAnsi="Times New Roman" w:cs="Times New Roman"/>
          <w:sz w:val="24"/>
          <w:szCs w:val="24"/>
        </w:rPr>
        <w:t xml:space="preserve"> </w:t>
      </w:r>
      <w:proofErr w:type="gramStart"/>
      <w:r w:rsidRPr="00045B21">
        <w:rPr>
          <w:rFonts w:ascii="Times New Roman" w:hAnsi="Times New Roman" w:cs="Times New Roman"/>
          <w:sz w:val="24"/>
          <w:szCs w:val="24"/>
        </w:rPr>
        <w:t>"Playing God: Why religion belongs in the climate engineering debate."</w:t>
      </w:r>
      <w:proofErr w:type="gramEnd"/>
      <w:r w:rsidRPr="00045B21">
        <w:rPr>
          <w:rFonts w:ascii="Times New Roman" w:hAnsi="Times New Roman" w:cs="Times New Roman"/>
          <w:sz w:val="24"/>
          <w:szCs w:val="24"/>
        </w:rPr>
        <w:t> </w:t>
      </w:r>
      <w:r w:rsidRPr="00045B21">
        <w:rPr>
          <w:rFonts w:ascii="Times New Roman" w:hAnsi="Times New Roman" w:cs="Times New Roman"/>
          <w:i/>
          <w:iCs/>
          <w:sz w:val="24"/>
          <w:szCs w:val="24"/>
        </w:rPr>
        <w:t>Bulletin of the Atomic Scientists</w:t>
      </w:r>
      <w:r w:rsidRPr="00045B21">
        <w:rPr>
          <w:rFonts w:ascii="Times New Roman" w:hAnsi="Times New Roman" w:cs="Times New Roman"/>
          <w:sz w:val="24"/>
          <w:szCs w:val="24"/>
        </w:rPr>
        <w:t> 70.3 (2014): 27-37.</w:t>
      </w:r>
    </w:p>
    <w:p w:rsidR="00866007" w:rsidRDefault="00045B21" w:rsidP="00866007">
      <w:pPr>
        <w:spacing w:line="480" w:lineRule="auto"/>
        <w:ind w:firstLine="720"/>
        <w:rPr>
          <w:rFonts w:ascii="Times New Roman" w:hAnsi="Times New Roman" w:cs="Times New Roman"/>
          <w:sz w:val="24"/>
          <w:szCs w:val="24"/>
        </w:rPr>
      </w:pPr>
      <w:r w:rsidRPr="00045B21">
        <w:rPr>
          <w:rFonts w:ascii="Times New Roman" w:hAnsi="Times New Roman" w:cs="Times New Roman"/>
          <w:sz w:val="24"/>
          <w:szCs w:val="24"/>
        </w:rPr>
        <w:t xml:space="preserve">Lassander, Mika. </w:t>
      </w:r>
      <w:proofErr w:type="gramStart"/>
      <w:r w:rsidRPr="00045B21">
        <w:rPr>
          <w:rFonts w:ascii="Times New Roman" w:hAnsi="Times New Roman" w:cs="Times New Roman"/>
          <w:sz w:val="24"/>
          <w:szCs w:val="24"/>
        </w:rPr>
        <w:t>"Grappling with Liquid Modernity Investigating Post-Secular Religion."</w:t>
      </w:r>
      <w:proofErr w:type="gramEnd"/>
      <w:r w:rsidRPr="00045B21">
        <w:rPr>
          <w:rFonts w:ascii="Times New Roman" w:hAnsi="Times New Roman" w:cs="Times New Roman"/>
          <w:sz w:val="24"/>
          <w:szCs w:val="24"/>
        </w:rPr>
        <w:t> </w:t>
      </w:r>
      <w:proofErr w:type="gramStart"/>
      <w:r w:rsidRPr="00045B21">
        <w:rPr>
          <w:rFonts w:ascii="Times New Roman" w:hAnsi="Times New Roman" w:cs="Times New Roman"/>
          <w:i/>
          <w:iCs/>
          <w:sz w:val="24"/>
          <w:szCs w:val="24"/>
        </w:rPr>
        <w:t>Post-Secular Society</w:t>
      </w:r>
      <w:r w:rsidRPr="00045B21">
        <w:rPr>
          <w:rFonts w:ascii="Times New Roman" w:hAnsi="Times New Roman" w:cs="Times New Roman"/>
          <w:sz w:val="24"/>
          <w:szCs w:val="24"/>
        </w:rPr>
        <w:t>.</w:t>
      </w:r>
      <w:proofErr w:type="gramEnd"/>
      <w:r w:rsidRPr="00045B21">
        <w:rPr>
          <w:rFonts w:ascii="Times New Roman" w:hAnsi="Times New Roman" w:cs="Times New Roman"/>
          <w:sz w:val="24"/>
          <w:szCs w:val="24"/>
        </w:rPr>
        <w:t xml:space="preserve"> </w:t>
      </w:r>
      <w:proofErr w:type="spellStart"/>
      <w:proofErr w:type="gramStart"/>
      <w:r w:rsidRPr="00045B21">
        <w:rPr>
          <w:rFonts w:ascii="Times New Roman" w:hAnsi="Times New Roman" w:cs="Times New Roman"/>
          <w:sz w:val="24"/>
          <w:szCs w:val="24"/>
        </w:rPr>
        <w:t>Routledge</w:t>
      </w:r>
      <w:proofErr w:type="spellEnd"/>
      <w:r w:rsidRPr="00045B21">
        <w:rPr>
          <w:rFonts w:ascii="Times New Roman" w:hAnsi="Times New Roman" w:cs="Times New Roman"/>
          <w:sz w:val="24"/>
          <w:szCs w:val="24"/>
        </w:rPr>
        <w:t>, 2017.</w:t>
      </w:r>
      <w:proofErr w:type="gramEnd"/>
      <w:r w:rsidRPr="00045B21">
        <w:rPr>
          <w:rFonts w:ascii="Times New Roman" w:hAnsi="Times New Roman" w:cs="Times New Roman"/>
          <w:sz w:val="24"/>
          <w:szCs w:val="24"/>
        </w:rPr>
        <w:t xml:space="preserve"> </w:t>
      </w:r>
      <w:proofErr w:type="gramStart"/>
      <w:r w:rsidRPr="00045B21">
        <w:rPr>
          <w:rFonts w:ascii="Times New Roman" w:hAnsi="Times New Roman" w:cs="Times New Roman"/>
          <w:sz w:val="24"/>
          <w:szCs w:val="24"/>
        </w:rPr>
        <w:t>239-267.</w:t>
      </w:r>
      <w:proofErr w:type="gramEnd"/>
    </w:p>
    <w:p w:rsidR="00045B21" w:rsidRDefault="00045B21" w:rsidP="00866007">
      <w:pPr>
        <w:spacing w:line="480" w:lineRule="auto"/>
        <w:ind w:firstLine="720"/>
        <w:rPr>
          <w:rFonts w:ascii="Times New Roman" w:hAnsi="Times New Roman" w:cs="Times New Roman"/>
          <w:sz w:val="24"/>
          <w:szCs w:val="24"/>
        </w:rPr>
      </w:pPr>
      <w:proofErr w:type="gramStart"/>
      <w:r w:rsidRPr="00045B21">
        <w:rPr>
          <w:rFonts w:ascii="Times New Roman" w:hAnsi="Times New Roman" w:cs="Times New Roman"/>
          <w:sz w:val="24"/>
          <w:szCs w:val="24"/>
        </w:rPr>
        <w:t>Wald, Kenneth D., and Allison Calhoun-Brown.</w:t>
      </w:r>
      <w:proofErr w:type="gramEnd"/>
      <w:r w:rsidRPr="00045B21">
        <w:rPr>
          <w:rFonts w:ascii="Times New Roman" w:hAnsi="Times New Roman" w:cs="Times New Roman"/>
          <w:sz w:val="24"/>
          <w:szCs w:val="24"/>
        </w:rPr>
        <w:t> </w:t>
      </w:r>
      <w:proofErr w:type="gramStart"/>
      <w:r w:rsidRPr="00045B21">
        <w:rPr>
          <w:rFonts w:ascii="Times New Roman" w:hAnsi="Times New Roman" w:cs="Times New Roman"/>
          <w:i/>
          <w:iCs/>
          <w:sz w:val="24"/>
          <w:szCs w:val="24"/>
        </w:rPr>
        <w:t>Religion and politics in the United States</w:t>
      </w:r>
      <w:r w:rsidRPr="00045B21">
        <w:rPr>
          <w:rFonts w:ascii="Times New Roman" w:hAnsi="Times New Roman" w:cs="Times New Roman"/>
          <w:sz w:val="24"/>
          <w:szCs w:val="24"/>
        </w:rPr>
        <w:t>.</w:t>
      </w:r>
      <w:proofErr w:type="gramEnd"/>
      <w:r w:rsidRPr="00045B21">
        <w:rPr>
          <w:rFonts w:ascii="Times New Roman" w:hAnsi="Times New Roman" w:cs="Times New Roman"/>
          <w:sz w:val="24"/>
          <w:szCs w:val="24"/>
        </w:rPr>
        <w:t xml:space="preserve"> </w:t>
      </w:r>
      <w:proofErr w:type="spellStart"/>
      <w:proofErr w:type="gramStart"/>
      <w:r w:rsidRPr="00045B21">
        <w:rPr>
          <w:rFonts w:ascii="Times New Roman" w:hAnsi="Times New Roman" w:cs="Times New Roman"/>
          <w:sz w:val="24"/>
          <w:szCs w:val="24"/>
        </w:rPr>
        <w:t>Rowman</w:t>
      </w:r>
      <w:proofErr w:type="spellEnd"/>
      <w:r w:rsidRPr="00045B21">
        <w:rPr>
          <w:rFonts w:ascii="Times New Roman" w:hAnsi="Times New Roman" w:cs="Times New Roman"/>
          <w:sz w:val="24"/>
          <w:szCs w:val="24"/>
        </w:rPr>
        <w:t xml:space="preserve"> &amp; Littlefield, 2014.</w:t>
      </w:r>
      <w:proofErr w:type="gramEnd"/>
    </w:p>
    <w:p w:rsidR="00866007" w:rsidRDefault="00866007" w:rsidP="00866007">
      <w:pPr>
        <w:spacing w:line="480" w:lineRule="auto"/>
        <w:ind w:firstLine="720"/>
        <w:rPr>
          <w:rFonts w:ascii="Times New Roman" w:hAnsi="Times New Roman" w:cs="Times New Roman"/>
          <w:sz w:val="24"/>
          <w:szCs w:val="24"/>
        </w:rPr>
      </w:pPr>
      <w:hyperlink r:id="rId7" w:history="1">
        <w:r w:rsidRPr="00866007">
          <w:rPr>
            <w:rStyle w:val="Hyperlink"/>
            <w:rFonts w:ascii="Times New Roman" w:hAnsi="Times New Roman" w:cs="Times New Roman"/>
            <w:sz w:val="24"/>
            <w:szCs w:val="24"/>
          </w:rPr>
          <w:t>https://www.brettmccracken.com/blog/blog/2016/10/27/21-challenges-facing-the-21st-century-church</w:t>
        </w:r>
      </w:hyperlink>
    </w:p>
    <w:p w:rsidR="00866007" w:rsidRPr="00291183" w:rsidRDefault="00866007" w:rsidP="00866007">
      <w:pPr>
        <w:spacing w:line="480" w:lineRule="auto"/>
        <w:ind w:firstLine="720"/>
        <w:rPr>
          <w:rFonts w:ascii="Times New Roman" w:hAnsi="Times New Roman" w:cs="Times New Roman"/>
          <w:sz w:val="24"/>
          <w:szCs w:val="24"/>
        </w:rPr>
      </w:pPr>
      <w:hyperlink r:id="rId8" w:history="1">
        <w:r w:rsidRPr="00866007">
          <w:rPr>
            <w:rStyle w:val="Hyperlink"/>
            <w:rFonts w:ascii="Times New Roman" w:hAnsi="Times New Roman" w:cs="Times New Roman"/>
            <w:sz w:val="24"/>
            <w:szCs w:val="24"/>
          </w:rPr>
          <w:t>https://www.crc-canada.org/wp-content/uploads/2017/03/P_-3-4-Timothy-Scott-Challenges-for-Religious-Life-Today.pdf</w:t>
        </w:r>
      </w:hyperlink>
    </w:p>
    <w:sectPr w:rsidR="00866007" w:rsidRPr="0029118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44D" w:rsidRDefault="00E8044D" w:rsidP="00C6691B">
      <w:pPr>
        <w:spacing w:after="0" w:line="240" w:lineRule="auto"/>
      </w:pPr>
      <w:r>
        <w:separator/>
      </w:r>
    </w:p>
  </w:endnote>
  <w:endnote w:type="continuationSeparator" w:id="0">
    <w:p w:rsidR="00E8044D" w:rsidRDefault="00E8044D" w:rsidP="00C66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44D" w:rsidRDefault="00E8044D" w:rsidP="00C6691B">
      <w:pPr>
        <w:spacing w:after="0" w:line="240" w:lineRule="auto"/>
      </w:pPr>
      <w:r>
        <w:separator/>
      </w:r>
    </w:p>
  </w:footnote>
  <w:footnote w:type="continuationSeparator" w:id="0">
    <w:p w:rsidR="00E8044D" w:rsidRDefault="00E8044D" w:rsidP="00C669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0611963"/>
      <w:docPartObj>
        <w:docPartGallery w:val="Page Numbers (Top of Page)"/>
        <w:docPartUnique/>
      </w:docPartObj>
    </w:sdtPr>
    <w:sdtEndPr>
      <w:rPr>
        <w:noProof/>
      </w:rPr>
    </w:sdtEndPr>
    <w:sdtContent>
      <w:p w:rsidR="00291183" w:rsidRDefault="00291183">
        <w:pPr>
          <w:pStyle w:val="Header"/>
          <w:jc w:val="right"/>
        </w:pPr>
        <w:r>
          <w:t xml:space="preserve">Last Name </w:t>
        </w:r>
        <w:r>
          <w:fldChar w:fldCharType="begin"/>
        </w:r>
        <w:r>
          <w:instrText xml:space="preserve"> PAGE   \* MERGEFORMAT </w:instrText>
        </w:r>
        <w:r>
          <w:fldChar w:fldCharType="separate"/>
        </w:r>
        <w:r w:rsidR="00801809">
          <w:rPr>
            <w:noProof/>
          </w:rPr>
          <w:t>2</w:t>
        </w:r>
        <w:r>
          <w:rPr>
            <w:noProof/>
          </w:rPr>
          <w:fldChar w:fldCharType="end"/>
        </w:r>
      </w:p>
    </w:sdtContent>
  </w:sdt>
  <w:p w:rsidR="00291183" w:rsidRDefault="002911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QwMzcxNjewMDA2s7RU0lEKTi0uzszPAykwrAUA30rlhCwAAAA="/>
  </w:docVars>
  <w:rsids>
    <w:rsidRoot w:val="00C6691B"/>
    <w:rsid w:val="00045B21"/>
    <w:rsid w:val="001435F2"/>
    <w:rsid w:val="00265F3A"/>
    <w:rsid w:val="00291183"/>
    <w:rsid w:val="0045054E"/>
    <w:rsid w:val="00574B99"/>
    <w:rsid w:val="00784585"/>
    <w:rsid w:val="00801809"/>
    <w:rsid w:val="00866007"/>
    <w:rsid w:val="00A266F9"/>
    <w:rsid w:val="00B74E32"/>
    <w:rsid w:val="00BF22F8"/>
    <w:rsid w:val="00C60FC9"/>
    <w:rsid w:val="00C6691B"/>
    <w:rsid w:val="00CD744C"/>
    <w:rsid w:val="00D3528E"/>
    <w:rsid w:val="00E8044D"/>
    <w:rsid w:val="00FA3E6A"/>
    <w:rsid w:val="00FC0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9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91B"/>
  </w:style>
  <w:style w:type="paragraph" w:styleId="Footer">
    <w:name w:val="footer"/>
    <w:basedOn w:val="Normal"/>
    <w:link w:val="FooterChar"/>
    <w:uiPriority w:val="99"/>
    <w:unhideWhenUsed/>
    <w:rsid w:val="00C669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91B"/>
  </w:style>
  <w:style w:type="character" w:styleId="Hyperlink">
    <w:name w:val="Hyperlink"/>
    <w:basedOn w:val="DefaultParagraphFont"/>
    <w:uiPriority w:val="99"/>
    <w:unhideWhenUsed/>
    <w:rsid w:val="0086600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9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91B"/>
  </w:style>
  <w:style w:type="paragraph" w:styleId="Footer">
    <w:name w:val="footer"/>
    <w:basedOn w:val="Normal"/>
    <w:link w:val="FooterChar"/>
    <w:uiPriority w:val="99"/>
    <w:unhideWhenUsed/>
    <w:rsid w:val="00C669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91B"/>
  </w:style>
  <w:style w:type="character" w:styleId="Hyperlink">
    <w:name w:val="Hyperlink"/>
    <w:basedOn w:val="DefaultParagraphFont"/>
    <w:uiPriority w:val="99"/>
    <w:unhideWhenUsed/>
    <w:rsid w:val="008660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c-canada.org/wp-content/uploads/2017/03/P_-3-4-Timothy-Scott-Challenges-for-Religious-Life-Today.pdf" TargetMode="External"/><Relationship Id="rId3" Type="http://schemas.openxmlformats.org/officeDocument/2006/relationships/settings" Target="settings.xml"/><Relationship Id="rId7" Type="http://schemas.openxmlformats.org/officeDocument/2006/relationships/hyperlink" Target="https://www.brettmccracken.com/blog/blog/2016/10/27/21-challenges-facing-the-21st-century-churc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6</Pages>
  <Words>1223</Words>
  <Characters>6975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ESSILOR</dc:creator>
  <cp:lastModifiedBy>ESSILOR</cp:lastModifiedBy>
  <cp:revision>3</cp:revision>
  <dcterms:created xsi:type="dcterms:W3CDTF">2019-12-03T17:19:00Z</dcterms:created>
  <dcterms:modified xsi:type="dcterms:W3CDTF">2019-12-03T20:31:00Z</dcterms:modified>
</cp:coreProperties>
</file>